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18" w:rsidRDefault="00E80818" w:rsidP="00E80818">
      <w:pPr>
        <w:pStyle w:val="Ttulo1"/>
        <w:spacing w:before="0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EF6B1E" w:rsidRPr="00EF6B1E" w:rsidRDefault="00EF6B1E" w:rsidP="00EF6B1E"/>
    <w:p w:rsidR="004F37A6" w:rsidRDefault="004F37A6" w:rsidP="004F37A6"/>
    <w:p w:rsidR="004F37A6" w:rsidRDefault="004F37A6" w:rsidP="004F37A6"/>
    <w:p w:rsidR="004F37A6" w:rsidRPr="00845A0A" w:rsidRDefault="004F37A6" w:rsidP="004F37A6">
      <w:pPr>
        <w:pStyle w:val="Ttulo"/>
        <w:outlineLvl w:val="0"/>
        <w:rPr>
          <w:rFonts w:ascii="Bookman Old Style" w:hAnsi="Bookman Old Style"/>
          <w:sz w:val="18"/>
          <w:szCs w:val="18"/>
          <w:u w:val="single"/>
        </w:rPr>
      </w:pPr>
      <w:r w:rsidRPr="00845A0A">
        <w:rPr>
          <w:rFonts w:ascii="Bookman Old Style" w:hAnsi="Bookman Old Style"/>
          <w:sz w:val="18"/>
          <w:szCs w:val="18"/>
          <w:u w:val="single"/>
        </w:rPr>
        <w:t>EDITAL DE CONVOCAÇÃO</w:t>
      </w:r>
    </w:p>
    <w:p w:rsidR="004F37A6" w:rsidRPr="00845A0A" w:rsidRDefault="004F37A6" w:rsidP="004F37A6">
      <w:pPr>
        <w:pStyle w:val="Ttulo"/>
        <w:jc w:val="left"/>
        <w:rPr>
          <w:rFonts w:ascii="Bookman Old Style" w:hAnsi="Bookman Old Style"/>
          <w:sz w:val="18"/>
          <w:szCs w:val="18"/>
          <w:u w:val="single"/>
        </w:rPr>
      </w:pPr>
    </w:p>
    <w:p w:rsidR="004F37A6" w:rsidRPr="00845A0A" w:rsidRDefault="004F37A6" w:rsidP="004F37A6">
      <w:pPr>
        <w:pStyle w:val="Ttulo"/>
        <w:outlineLvl w:val="0"/>
        <w:rPr>
          <w:rFonts w:ascii="Bookman Old Style" w:hAnsi="Bookman Old Style"/>
          <w:sz w:val="18"/>
          <w:szCs w:val="18"/>
          <w:u w:val="single"/>
        </w:rPr>
      </w:pPr>
      <w:r w:rsidRPr="00845A0A">
        <w:rPr>
          <w:rFonts w:ascii="Bookman Old Style" w:hAnsi="Bookman Old Style"/>
          <w:sz w:val="18"/>
          <w:szCs w:val="18"/>
          <w:u w:val="single"/>
        </w:rPr>
        <w:t>ASSEMBLEIA GERAL EXTRAORDINÁRIA</w:t>
      </w:r>
    </w:p>
    <w:p w:rsidR="004F37A6" w:rsidRPr="00845A0A" w:rsidRDefault="004F37A6" w:rsidP="004F37A6">
      <w:pPr>
        <w:pStyle w:val="Ttulo"/>
        <w:rPr>
          <w:rFonts w:ascii="Bookman Old Style" w:hAnsi="Bookman Old Style"/>
          <w:sz w:val="18"/>
          <w:szCs w:val="18"/>
          <w:u w:val="single"/>
        </w:rPr>
      </w:pPr>
    </w:p>
    <w:p w:rsidR="004F37A6" w:rsidRPr="00845A0A" w:rsidRDefault="004F37A6" w:rsidP="004F37A6">
      <w:pPr>
        <w:pStyle w:val="Ttulo"/>
        <w:jc w:val="left"/>
        <w:rPr>
          <w:rFonts w:ascii="Bookman Old Style" w:hAnsi="Bookman Old Style"/>
          <w:sz w:val="18"/>
          <w:szCs w:val="18"/>
          <w:u w:val="single"/>
        </w:rPr>
      </w:pPr>
    </w:p>
    <w:p w:rsidR="004F37A6" w:rsidRPr="00845A0A" w:rsidRDefault="004F37A6" w:rsidP="004F37A6">
      <w:pPr>
        <w:pStyle w:val="Ttulo"/>
        <w:ind w:left="708"/>
        <w:jc w:val="both"/>
        <w:rPr>
          <w:rFonts w:ascii="Bookman Old Style" w:hAnsi="Bookman Old Style"/>
          <w:b w:val="0"/>
          <w:sz w:val="18"/>
          <w:szCs w:val="18"/>
        </w:rPr>
      </w:pPr>
      <w:r w:rsidRPr="00845A0A">
        <w:rPr>
          <w:rFonts w:ascii="Bookman Old Style" w:hAnsi="Bookman Old Style"/>
          <w:b w:val="0"/>
          <w:sz w:val="18"/>
          <w:szCs w:val="18"/>
        </w:rPr>
        <w:t>Na qualidade de Presidente do Sindicato dos Trabalhadores no Comércio de Minérios e Derivados de Petróleo da Região do Grande ABC, convoco os integ</w:t>
      </w:r>
      <w:r w:rsidR="00D72184" w:rsidRPr="00845A0A">
        <w:rPr>
          <w:rFonts w:ascii="Bookman Old Style" w:hAnsi="Bookman Old Style"/>
          <w:b w:val="0"/>
          <w:sz w:val="18"/>
          <w:szCs w:val="18"/>
        </w:rPr>
        <w:t>rantes da categoria</w:t>
      </w:r>
      <w:r w:rsidR="00AC2E25" w:rsidRPr="00845A0A">
        <w:rPr>
          <w:rFonts w:ascii="Bookman Old Style" w:hAnsi="Bookman Old Style"/>
          <w:b w:val="0"/>
          <w:sz w:val="18"/>
          <w:szCs w:val="18"/>
        </w:rPr>
        <w:t>, associados ou não</w:t>
      </w:r>
      <w:r w:rsidRPr="00845A0A">
        <w:rPr>
          <w:rFonts w:ascii="Bookman Old Style" w:hAnsi="Bookman Old Style"/>
          <w:b w:val="0"/>
          <w:sz w:val="18"/>
          <w:szCs w:val="18"/>
        </w:rPr>
        <w:t>, (</w:t>
      </w:r>
      <w:r w:rsidR="004620AF" w:rsidRPr="00845A0A">
        <w:rPr>
          <w:rFonts w:ascii="Bookman Old Style" w:hAnsi="Bookman Old Style"/>
          <w:sz w:val="18"/>
          <w:szCs w:val="18"/>
        </w:rPr>
        <w:t xml:space="preserve">quites com </w:t>
      </w:r>
      <w:r w:rsidRPr="00845A0A">
        <w:rPr>
          <w:rFonts w:ascii="Bookman Old Style" w:hAnsi="Bookman Old Style"/>
          <w:sz w:val="18"/>
          <w:szCs w:val="18"/>
        </w:rPr>
        <w:t>as con</w:t>
      </w:r>
      <w:r w:rsidR="005A69B6">
        <w:rPr>
          <w:rFonts w:ascii="Bookman Old Style" w:hAnsi="Bookman Old Style"/>
          <w:sz w:val="18"/>
          <w:szCs w:val="18"/>
        </w:rPr>
        <w:t>tribuições previstas em</w:t>
      </w:r>
      <w:bookmarkStart w:id="0" w:name="_GoBack"/>
      <w:bookmarkEnd w:id="0"/>
      <w:r w:rsidR="004620AF" w:rsidRPr="00845A0A">
        <w:rPr>
          <w:rFonts w:ascii="Bookman Old Style" w:hAnsi="Bookman Old Style"/>
          <w:sz w:val="18"/>
          <w:szCs w:val="18"/>
        </w:rPr>
        <w:t xml:space="preserve"> Lei ou</w:t>
      </w:r>
      <w:r w:rsidRPr="00845A0A">
        <w:rPr>
          <w:rFonts w:ascii="Bookman Old Style" w:hAnsi="Bookman Old Style"/>
          <w:sz w:val="18"/>
          <w:szCs w:val="18"/>
        </w:rPr>
        <w:t xml:space="preserve"> aprovadas pela Assembleia Geral)</w:t>
      </w:r>
      <w:r w:rsidRPr="00845A0A">
        <w:rPr>
          <w:rFonts w:ascii="Bookman Old Style" w:hAnsi="Bookman Old Style"/>
          <w:b w:val="0"/>
          <w:sz w:val="18"/>
          <w:szCs w:val="18"/>
        </w:rPr>
        <w:t xml:space="preserve">, para participarem das Assembleias Gerais Extraordinárias que serão </w:t>
      </w:r>
      <w:r w:rsidR="00E62088" w:rsidRPr="00845A0A">
        <w:rPr>
          <w:rFonts w:ascii="Bookman Old Style" w:hAnsi="Bookman Old Style"/>
          <w:b w:val="0"/>
          <w:sz w:val="18"/>
          <w:szCs w:val="18"/>
        </w:rPr>
        <w:t>realizadas conforme</w:t>
      </w:r>
      <w:r w:rsidRPr="00845A0A">
        <w:rPr>
          <w:rFonts w:ascii="Bookman Old Style" w:hAnsi="Bookman Old Style"/>
          <w:b w:val="0"/>
          <w:sz w:val="18"/>
          <w:szCs w:val="18"/>
        </w:rPr>
        <w:t xml:space="preserve"> a seguir: </w:t>
      </w:r>
      <w:r w:rsidR="001B5E2B" w:rsidRPr="00845A0A">
        <w:rPr>
          <w:rFonts w:ascii="Bookman Old Style" w:hAnsi="Bookman Old Style"/>
          <w:sz w:val="18"/>
          <w:szCs w:val="18"/>
        </w:rPr>
        <w:t>Trabalhadores n</w:t>
      </w:r>
      <w:r w:rsidRPr="00845A0A">
        <w:rPr>
          <w:rFonts w:ascii="Bookman Old Style" w:hAnsi="Bookman Old Style"/>
          <w:sz w:val="18"/>
          <w:szCs w:val="18"/>
        </w:rPr>
        <w:t>as Empresas Engarrafadoras, Distribuidoras, Armazenadoras e Revendedoras de GLP,</w:t>
      </w:r>
      <w:r w:rsidRPr="00845A0A">
        <w:rPr>
          <w:rFonts w:ascii="Bookman Old Style" w:hAnsi="Bookman Old Style"/>
          <w:bCs/>
          <w:sz w:val="18"/>
          <w:szCs w:val="18"/>
        </w:rPr>
        <w:t xml:space="preserve"> Local:</w:t>
      </w:r>
      <w:r w:rsidRPr="00845A0A">
        <w:rPr>
          <w:rFonts w:ascii="Bookman Old Style" w:hAnsi="Bookman Old Style"/>
          <w:b w:val="0"/>
          <w:bCs/>
          <w:sz w:val="18"/>
          <w:szCs w:val="18"/>
        </w:rPr>
        <w:t xml:space="preserve"> Av. Dr. Alberto Soares Sampaio, em frente ao nº 1098 </w:t>
      </w:r>
      <w:r w:rsidR="00DF40C7">
        <w:rPr>
          <w:rFonts w:ascii="Bookman Old Style" w:hAnsi="Bookman Old Style"/>
          <w:b w:val="0"/>
          <w:bCs/>
          <w:sz w:val="18"/>
          <w:szCs w:val="18"/>
        </w:rPr>
        <w:t xml:space="preserve">–Bairro </w:t>
      </w:r>
      <w:r w:rsidRPr="00845A0A">
        <w:rPr>
          <w:rFonts w:ascii="Bookman Old Style" w:hAnsi="Bookman Old Style"/>
          <w:b w:val="0"/>
          <w:bCs/>
          <w:sz w:val="18"/>
          <w:szCs w:val="18"/>
        </w:rPr>
        <w:t xml:space="preserve">Capuava - Mauá - SP, dia </w:t>
      </w:r>
      <w:r w:rsidR="003337C9" w:rsidRPr="00845A0A">
        <w:rPr>
          <w:rFonts w:ascii="Bookman Old Style" w:hAnsi="Bookman Old Style"/>
          <w:b w:val="0"/>
          <w:bCs/>
          <w:sz w:val="18"/>
          <w:szCs w:val="18"/>
        </w:rPr>
        <w:t>2</w:t>
      </w:r>
      <w:r w:rsidR="00D20AF6" w:rsidRPr="00845A0A">
        <w:rPr>
          <w:rFonts w:ascii="Bookman Old Style" w:hAnsi="Bookman Old Style"/>
          <w:b w:val="0"/>
          <w:bCs/>
          <w:sz w:val="18"/>
          <w:szCs w:val="18"/>
        </w:rPr>
        <w:t>1</w:t>
      </w:r>
      <w:r w:rsidRPr="00845A0A">
        <w:rPr>
          <w:rFonts w:ascii="Bookman Old Style" w:hAnsi="Bookman Old Style"/>
          <w:b w:val="0"/>
          <w:bCs/>
          <w:sz w:val="18"/>
          <w:szCs w:val="18"/>
        </w:rPr>
        <w:t>/0</w:t>
      </w:r>
      <w:r w:rsidR="003337C9" w:rsidRPr="00845A0A">
        <w:rPr>
          <w:rFonts w:ascii="Bookman Old Style" w:hAnsi="Bookman Old Style"/>
          <w:b w:val="0"/>
          <w:bCs/>
          <w:sz w:val="18"/>
          <w:szCs w:val="18"/>
        </w:rPr>
        <w:t>6</w:t>
      </w:r>
      <w:r w:rsidRPr="00845A0A">
        <w:rPr>
          <w:rFonts w:ascii="Bookman Old Style" w:hAnsi="Bookman Old Style"/>
          <w:b w:val="0"/>
          <w:bCs/>
          <w:sz w:val="18"/>
          <w:szCs w:val="18"/>
        </w:rPr>
        <w:t>/1</w:t>
      </w:r>
      <w:r w:rsidR="003337C9" w:rsidRPr="00845A0A">
        <w:rPr>
          <w:rFonts w:ascii="Bookman Old Style" w:hAnsi="Bookman Old Style"/>
          <w:b w:val="0"/>
          <w:bCs/>
          <w:sz w:val="18"/>
          <w:szCs w:val="18"/>
        </w:rPr>
        <w:t>7</w:t>
      </w:r>
      <w:r w:rsidRPr="00845A0A">
        <w:rPr>
          <w:rFonts w:ascii="Bookman Old Style" w:hAnsi="Bookman Old Style"/>
          <w:b w:val="0"/>
          <w:bCs/>
          <w:sz w:val="18"/>
          <w:szCs w:val="18"/>
        </w:rPr>
        <w:t xml:space="preserve">, </w:t>
      </w:r>
      <w:r w:rsidR="00DB605A">
        <w:rPr>
          <w:rFonts w:ascii="Bookman Old Style" w:hAnsi="Bookman Old Style"/>
          <w:b w:val="0"/>
          <w:bCs/>
          <w:sz w:val="18"/>
          <w:szCs w:val="18"/>
        </w:rPr>
        <w:t xml:space="preserve">em </w:t>
      </w:r>
      <w:r w:rsidRPr="00845A0A">
        <w:rPr>
          <w:rFonts w:ascii="Bookman Old Style" w:hAnsi="Bookman Old Style"/>
          <w:b w:val="0"/>
          <w:bCs/>
          <w:sz w:val="18"/>
          <w:szCs w:val="18"/>
        </w:rPr>
        <w:t xml:space="preserve">1ª convocação 7:00 horas; </w:t>
      </w:r>
      <w:r w:rsidR="001B5E2B" w:rsidRPr="00845A0A">
        <w:rPr>
          <w:rFonts w:ascii="Bookman Old Style" w:hAnsi="Bookman Old Style"/>
          <w:bCs/>
          <w:sz w:val="18"/>
          <w:szCs w:val="18"/>
        </w:rPr>
        <w:t>Trabalhadores n</w:t>
      </w:r>
      <w:r w:rsidR="00570210" w:rsidRPr="00845A0A">
        <w:rPr>
          <w:rFonts w:ascii="Bookman Old Style" w:hAnsi="Bookman Old Style"/>
          <w:bCs/>
          <w:sz w:val="18"/>
          <w:szCs w:val="18"/>
        </w:rPr>
        <w:t>as Empresas Distribuidoras</w:t>
      </w:r>
      <w:r w:rsidR="00CA4C0B" w:rsidRPr="00845A0A">
        <w:rPr>
          <w:rFonts w:ascii="Bookman Old Style" w:hAnsi="Bookman Old Style"/>
          <w:bCs/>
          <w:sz w:val="18"/>
          <w:szCs w:val="18"/>
        </w:rPr>
        <w:t xml:space="preserve"> de</w:t>
      </w:r>
      <w:r w:rsidRPr="00845A0A">
        <w:rPr>
          <w:rFonts w:ascii="Bookman Old Style" w:hAnsi="Bookman Old Style"/>
          <w:sz w:val="18"/>
          <w:szCs w:val="18"/>
        </w:rPr>
        <w:t xml:space="preserve"> Lubrificantes, Marinas e Garagens Náuticas,</w:t>
      </w:r>
      <w:r w:rsidRPr="00845A0A">
        <w:rPr>
          <w:rFonts w:ascii="Bookman Old Style" w:hAnsi="Bookman Old Style"/>
          <w:bCs/>
          <w:sz w:val="18"/>
          <w:szCs w:val="18"/>
        </w:rPr>
        <w:t>Local:</w:t>
      </w:r>
      <w:r w:rsidRPr="00845A0A">
        <w:rPr>
          <w:rFonts w:ascii="Bookman Old Style" w:hAnsi="Bookman Old Style"/>
          <w:b w:val="0"/>
          <w:bCs/>
          <w:sz w:val="18"/>
          <w:szCs w:val="18"/>
        </w:rPr>
        <w:t xml:space="preserve"> Rua Almirante Tamandaré, 502 - Vila Bocaina - Mauá - SP, dia </w:t>
      </w:r>
      <w:r w:rsidR="003337C9" w:rsidRPr="00845A0A">
        <w:rPr>
          <w:rFonts w:ascii="Bookman Old Style" w:hAnsi="Bookman Old Style"/>
          <w:b w:val="0"/>
          <w:bCs/>
          <w:sz w:val="18"/>
          <w:szCs w:val="18"/>
        </w:rPr>
        <w:t>2</w:t>
      </w:r>
      <w:r w:rsidR="00D20AF6" w:rsidRPr="00845A0A">
        <w:rPr>
          <w:rFonts w:ascii="Bookman Old Style" w:hAnsi="Bookman Old Style"/>
          <w:b w:val="0"/>
          <w:bCs/>
          <w:sz w:val="18"/>
          <w:szCs w:val="18"/>
        </w:rPr>
        <w:t>1</w:t>
      </w:r>
      <w:r w:rsidRPr="00845A0A">
        <w:rPr>
          <w:rFonts w:ascii="Bookman Old Style" w:hAnsi="Bookman Old Style"/>
          <w:b w:val="0"/>
          <w:bCs/>
          <w:sz w:val="18"/>
          <w:szCs w:val="18"/>
        </w:rPr>
        <w:t>/0</w:t>
      </w:r>
      <w:r w:rsidR="003337C9" w:rsidRPr="00845A0A">
        <w:rPr>
          <w:rFonts w:ascii="Bookman Old Style" w:hAnsi="Bookman Old Style"/>
          <w:b w:val="0"/>
          <w:bCs/>
          <w:sz w:val="18"/>
          <w:szCs w:val="18"/>
        </w:rPr>
        <w:t>6</w:t>
      </w:r>
      <w:r w:rsidRPr="00845A0A">
        <w:rPr>
          <w:rFonts w:ascii="Bookman Old Style" w:hAnsi="Bookman Old Style"/>
          <w:b w:val="0"/>
          <w:bCs/>
          <w:sz w:val="18"/>
          <w:szCs w:val="18"/>
        </w:rPr>
        <w:t>/1</w:t>
      </w:r>
      <w:r w:rsidR="003337C9" w:rsidRPr="00845A0A">
        <w:rPr>
          <w:rFonts w:ascii="Bookman Old Style" w:hAnsi="Bookman Old Style"/>
          <w:b w:val="0"/>
          <w:bCs/>
          <w:sz w:val="18"/>
          <w:szCs w:val="18"/>
        </w:rPr>
        <w:t>7</w:t>
      </w:r>
      <w:r w:rsidRPr="00845A0A">
        <w:rPr>
          <w:rFonts w:ascii="Bookman Old Style" w:hAnsi="Bookman Old Style"/>
          <w:b w:val="0"/>
          <w:bCs/>
          <w:sz w:val="18"/>
          <w:szCs w:val="18"/>
        </w:rPr>
        <w:t xml:space="preserve">, </w:t>
      </w:r>
      <w:r w:rsidR="00DB605A">
        <w:rPr>
          <w:rFonts w:ascii="Bookman Old Style" w:hAnsi="Bookman Old Style"/>
          <w:b w:val="0"/>
          <w:bCs/>
          <w:sz w:val="18"/>
          <w:szCs w:val="18"/>
        </w:rPr>
        <w:t xml:space="preserve">em </w:t>
      </w:r>
      <w:r w:rsidRPr="00845A0A">
        <w:rPr>
          <w:rFonts w:ascii="Bookman Old Style" w:hAnsi="Bookman Old Style"/>
          <w:b w:val="0"/>
          <w:bCs/>
          <w:sz w:val="18"/>
          <w:szCs w:val="18"/>
        </w:rPr>
        <w:t>1ª convocação 17:00 horas, tendo por objetivo discutir e deliberar a seguinte ordem do dia</w:t>
      </w:r>
      <w:r w:rsidRPr="00845A0A">
        <w:rPr>
          <w:rFonts w:ascii="Bookman Old Style" w:hAnsi="Bookman Old Style"/>
          <w:b w:val="0"/>
          <w:sz w:val="18"/>
          <w:szCs w:val="18"/>
        </w:rPr>
        <w:t xml:space="preserve">: </w:t>
      </w:r>
      <w:r w:rsidRPr="00845A0A">
        <w:rPr>
          <w:rFonts w:ascii="Bookman Old Style" w:hAnsi="Bookman Old Style"/>
          <w:sz w:val="18"/>
          <w:szCs w:val="18"/>
        </w:rPr>
        <w:t>01 -</w:t>
      </w:r>
      <w:r w:rsidRPr="00845A0A">
        <w:rPr>
          <w:rFonts w:ascii="Bookman Old Style" w:hAnsi="Bookman Old Style"/>
          <w:b w:val="0"/>
          <w:sz w:val="18"/>
          <w:szCs w:val="18"/>
        </w:rPr>
        <w:t xml:space="preserve"> Leitura, discussão e votação da ata da Assembleia anterior; </w:t>
      </w:r>
      <w:r w:rsidRPr="00845A0A">
        <w:rPr>
          <w:rFonts w:ascii="Bookman Old Style" w:hAnsi="Bookman Old Style"/>
          <w:sz w:val="18"/>
          <w:szCs w:val="18"/>
        </w:rPr>
        <w:t>02 -</w:t>
      </w:r>
      <w:r w:rsidRPr="00845A0A">
        <w:rPr>
          <w:rFonts w:ascii="Bookman Old Style" w:hAnsi="Bookman Old Style"/>
          <w:b w:val="0"/>
          <w:sz w:val="18"/>
          <w:szCs w:val="18"/>
        </w:rPr>
        <w:t xml:space="preserve"> Discussão e votação das Pautas de Reivindicações para negociação e celebração de Acordo e/ou Convenção Coletiva de Trabalho com o </w:t>
      </w:r>
      <w:r w:rsidRPr="00845A0A">
        <w:rPr>
          <w:rFonts w:ascii="Bookman Old Style" w:hAnsi="Bookman Old Style"/>
          <w:sz w:val="18"/>
          <w:szCs w:val="18"/>
        </w:rPr>
        <w:t>SINDIGÁS, UTINGÁS ARMAZENADORA S/A, SERGÁS, PETROBRÁS DISTRIB</w:t>
      </w:r>
      <w:r w:rsidR="00E80783" w:rsidRPr="00845A0A">
        <w:rPr>
          <w:rFonts w:ascii="Bookman Old Style" w:hAnsi="Bookman Old Style"/>
          <w:sz w:val="18"/>
          <w:szCs w:val="18"/>
        </w:rPr>
        <w:t>UIDORA S/A, SINDILUB E SINDMAR,</w:t>
      </w:r>
      <w:r w:rsidR="00E80783" w:rsidRPr="00845A0A">
        <w:rPr>
          <w:rFonts w:ascii="Bookman Old Style" w:hAnsi="Bookman Old Style"/>
          <w:b w:val="0"/>
          <w:sz w:val="18"/>
          <w:szCs w:val="18"/>
        </w:rPr>
        <w:t xml:space="preserve"> vigência</w:t>
      </w:r>
      <w:r w:rsidRPr="00845A0A">
        <w:rPr>
          <w:rFonts w:ascii="Bookman Old Style" w:hAnsi="Bookman Old Style"/>
          <w:b w:val="0"/>
          <w:sz w:val="18"/>
          <w:szCs w:val="18"/>
        </w:rPr>
        <w:t xml:space="preserve"> 01/09/1</w:t>
      </w:r>
      <w:r w:rsidR="003337C9" w:rsidRPr="00845A0A">
        <w:rPr>
          <w:rFonts w:ascii="Bookman Old Style" w:hAnsi="Bookman Old Style"/>
          <w:b w:val="0"/>
          <w:sz w:val="18"/>
          <w:szCs w:val="18"/>
        </w:rPr>
        <w:t>7</w:t>
      </w:r>
      <w:r w:rsidRPr="00845A0A">
        <w:rPr>
          <w:rFonts w:ascii="Bookman Old Style" w:hAnsi="Bookman Old Style"/>
          <w:b w:val="0"/>
          <w:sz w:val="18"/>
          <w:szCs w:val="18"/>
        </w:rPr>
        <w:t xml:space="preserve"> a 31/08/1</w:t>
      </w:r>
      <w:r w:rsidR="003337C9" w:rsidRPr="00845A0A">
        <w:rPr>
          <w:rFonts w:ascii="Bookman Old Style" w:hAnsi="Bookman Old Style"/>
          <w:b w:val="0"/>
          <w:sz w:val="18"/>
          <w:szCs w:val="18"/>
        </w:rPr>
        <w:t>8</w:t>
      </w:r>
      <w:r w:rsidRPr="00845A0A">
        <w:rPr>
          <w:rFonts w:ascii="Bookman Old Style" w:hAnsi="Bookman Old Style"/>
          <w:b w:val="0"/>
          <w:sz w:val="18"/>
          <w:szCs w:val="18"/>
        </w:rPr>
        <w:t xml:space="preserve">; </w:t>
      </w:r>
      <w:r w:rsidRPr="00845A0A">
        <w:rPr>
          <w:rFonts w:ascii="Bookman Old Style" w:hAnsi="Bookman Old Style"/>
          <w:sz w:val="18"/>
          <w:szCs w:val="18"/>
        </w:rPr>
        <w:t xml:space="preserve">03 - </w:t>
      </w:r>
      <w:r w:rsidRPr="00845A0A">
        <w:rPr>
          <w:rFonts w:ascii="Bookman Old Style" w:hAnsi="Bookman Old Style"/>
          <w:b w:val="0"/>
          <w:sz w:val="18"/>
          <w:szCs w:val="18"/>
        </w:rPr>
        <w:t xml:space="preserve">Discussão e deliberação sobre a outorga de poderes à Diretoria do Sindicato para representar os integrantes da categoria </w:t>
      </w:r>
      <w:r w:rsidRPr="00845A0A">
        <w:rPr>
          <w:rFonts w:ascii="Bookman Old Style" w:hAnsi="Bookman Old Style"/>
          <w:sz w:val="18"/>
          <w:szCs w:val="18"/>
        </w:rPr>
        <w:t>(quites com os cofres do Sindicato)</w:t>
      </w:r>
      <w:r w:rsidRPr="00845A0A">
        <w:rPr>
          <w:rFonts w:ascii="Bookman Old Style" w:hAnsi="Bookman Old Style"/>
          <w:b w:val="0"/>
          <w:sz w:val="18"/>
          <w:szCs w:val="18"/>
        </w:rPr>
        <w:t xml:space="preserve">, nas negociações   das pautas de reivindicações perante os diversos setores patronais, com o objetivo de celebrar Acordos e/ou Convenções Coletivas de Trabalho, e no caso de frustração das negociações, impetrar Dissídio Coletivo no TRT da 2ª Região; </w:t>
      </w:r>
      <w:r w:rsidRPr="00845A0A">
        <w:rPr>
          <w:rFonts w:ascii="Bookman Old Style" w:hAnsi="Bookman Old Style"/>
          <w:sz w:val="18"/>
          <w:szCs w:val="18"/>
        </w:rPr>
        <w:t xml:space="preserve">04 - </w:t>
      </w:r>
      <w:r w:rsidRPr="00845A0A">
        <w:rPr>
          <w:rFonts w:ascii="Bookman Old Style" w:hAnsi="Bookman Old Style"/>
          <w:b w:val="0"/>
          <w:sz w:val="18"/>
          <w:szCs w:val="18"/>
        </w:rPr>
        <w:t>Discussão edeliberação sobre a transformação destas Assembleias, em Assembleias Permanentes até o final das Campanhas Salariais/201</w:t>
      </w:r>
      <w:r w:rsidR="003337C9" w:rsidRPr="00845A0A">
        <w:rPr>
          <w:rFonts w:ascii="Bookman Old Style" w:hAnsi="Bookman Old Style"/>
          <w:b w:val="0"/>
          <w:sz w:val="18"/>
          <w:szCs w:val="18"/>
        </w:rPr>
        <w:t>7</w:t>
      </w:r>
      <w:r w:rsidRPr="00845A0A">
        <w:rPr>
          <w:rFonts w:ascii="Bookman Old Style" w:hAnsi="Bookman Old Style"/>
          <w:b w:val="0"/>
          <w:sz w:val="18"/>
          <w:szCs w:val="18"/>
        </w:rPr>
        <w:t>.</w:t>
      </w:r>
      <w:r w:rsidR="003F2A9A" w:rsidRPr="00845A0A">
        <w:rPr>
          <w:rFonts w:ascii="Verdana" w:hAnsi="Verdana"/>
          <w:sz w:val="18"/>
          <w:szCs w:val="18"/>
        </w:rPr>
        <w:t xml:space="preserve"> 05 - </w:t>
      </w:r>
      <w:r w:rsidR="003F2A9A" w:rsidRPr="00845A0A">
        <w:rPr>
          <w:rFonts w:ascii="Bookman Old Style" w:hAnsi="Bookman Old Style"/>
          <w:b w:val="0"/>
          <w:sz w:val="18"/>
          <w:szCs w:val="18"/>
        </w:rPr>
        <w:t>Discussão e votação sobre a deflagração ou não de greve geral dia 30/06/17, contra as reformas da Previdência Social, Trabalhista e Terceirização.</w:t>
      </w:r>
      <w:r w:rsidRPr="00845A0A">
        <w:rPr>
          <w:rFonts w:ascii="Bookman Old Style" w:hAnsi="Bookman Old Style"/>
          <w:b w:val="0"/>
          <w:sz w:val="18"/>
          <w:szCs w:val="18"/>
        </w:rPr>
        <w:t xml:space="preserve"> Não havendo quórum estatutário em 1ª convocação, as Assembleias serão realizadas 30 (trinta) minutos após em 2ª convocação, com qualquer número.</w:t>
      </w:r>
      <w:r w:rsidR="008226FC" w:rsidRPr="00845A0A">
        <w:rPr>
          <w:rFonts w:ascii="Bookman Old Style" w:hAnsi="Bookman Old Style"/>
          <w:b w:val="0"/>
          <w:sz w:val="18"/>
          <w:szCs w:val="18"/>
        </w:rPr>
        <w:t xml:space="preserve"> Mauá, </w:t>
      </w:r>
      <w:r w:rsidR="00BA5425" w:rsidRPr="00845A0A">
        <w:rPr>
          <w:rFonts w:ascii="Bookman Old Style" w:hAnsi="Bookman Old Style"/>
          <w:b w:val="0"/>
          <w:sz w:val="18"/>
          <w:szCs w:val="18"/>
        </w:rPr>
        <w:t>12</w:t>
      </w:r>
      <w:r w:rsidRPr="00845A0A">
        <w:rPr>
          <w:rFonts w:ascii="Bookman Old Style" w:hAnsi="Bookman Old Style"/>
          <w:b w:val="0"/>
          <w:sz w:val="18"/>
          <w:szCs w:val="18"/>
        </w:rPr>
        <w:t xml:space="preserve"> de </w:t>
      </w:r>
      <w:r w:rsidR="003337C9" w:rsidRPr="00845A0A">
        <w:rPr>
          <w:rFonts w:ascii="Bookman Old Style" w:hAnsi="Bookman Old Style"/>
          <w:b w:val="0"/>
          <w:sz w:val="18"/>
          <w:szCs w:val="18"/>
        </w:rPr>
        <w:t>junho</w:t>
      </w:r>
      <w:r w:rsidRPr="00845A0A">
        <w:rPr>
          <w:rFonts w:ascii="Bookman Old Style" w:hAnsi="Bookman Old Style"/>
          <w:b w:val="0"/>
          <w:sz w:val="18"/>
          <w:szCs w:val="18"/>
        </w:rPr>
        <w:t xml:space="preserve"> de 201</w:t>
      </w:r>
      <w:r w:rsidR="003337C9" w:rsidRPr="00845A0A">
        <w:rPr>
          <w:rFonts w:ascii="Bookman Old Style" w:hAnsi="Bookman Old Style"/>
          <w:b w:val="0"/>
          <w:sz w:val="18"/>
          <w:szCs w:val="18"/>
        </w:rPr>
        <w:t>7</w:t>
      </w:r>
      <w:r w:rsidRPr="00845A0A">
        <w:rPr>
          <w:rFonts w:ascii="Bookman Old Style" w:hAnsi="Bookman Old Style"/>
          <w:b w:val="0"/>
          <w:sz w:val="18"/>
          <w:szCs w:val="18"/>
        </w:rPr>
        <w:t xml:space="preserve">. </w:t>
      </w:r>
      <w:r w:rsidRPr="00845A0A">
        <w:rPr>
          <w:rFonts w:ascii="Bookman Old Style" w:hAnsi="Bookman Old Style"/>
          <w:sz w:val="18"/>
          <w:szCs w:val="18"/>
        </w:rPr>
        <w:t>Valter Adalberto - Presidente</w:t>
      </w:r>
      <w:r w:rsidRPr="00845A0A">
        <w:rPr>
          <w:rFonts w:ascii="Bookman Old Style" w:hAnsi="Bookman Old Style"/>
          <w:b w:val="0"/>
          <w:sz w:val="18"/>
          <w:szCs w:val="18"/>
        </w:rPr>
        <w:t>.</w:t>
      </w:r>
    </w:p>
    <w:p w:rsidR="004F37A6" w:rsidRPr="00845A0A" w:rsidRDefault="004F37A6" w:rsidP="004F37A6">
      <w:pPr>
        <w:pStyle w:val="Ttulo"/>
        <w:rPr>
          <w:rFonts w:ascii="Bookman Old Style" w:hAnsi="Bookman Old Style"/>
          <w:sz w:val="18"/>
          <w:szCs w:val="18"/>
          <w:u w:val="single"/>
        </w:rPr>
      </w:pPr>
    </w:p>
    <w:p w:rsidR="004F37A6" w:rsidRPr="00845A0A" w:rsidRDefault="004F37A6" w:rsidP="004F37A6">
      <w:pPr>
        <w:pStyle w:val="Ttulo"/>
        <w:jc w:val="both"/>
        <w:rPr>
          <w:rFonts w:ascii="Bookman Old Style" w:hAnsi="Bookman Old Style"/>
          <w:sz w:val="18"/>
          <w:szCs w:val="18"/>
        </w:rPr>
      </w:pPr>
    </w:p>
    <w:p w:rsidR="004F37A6" w:rsidRPr="00845A0A" w:rsidRDefault="004F37A6" w:rsidP="004F37A6">
      <w:pPr>
        <w:pStyle w:val="Ttulo"/>
        <w:jc w:val="both"/>
        <w:outlineLvl w:val="0"/>
        <w:rPr>
          <w:rFonts w:ascii="Bookman Old Style" w:hAnsi="Bookman Old Style"/>
          <w:sz w:val="18"/>
          <w:szCs w:val="18"/>
        </w:rPr>
      </w:pPr>
    </w:p>
    <w:p w:rsidR="004F37A6" w:rsidRPr="00845A0A" w:rsidRDefault="004F37A6" w:rsidP="004F37A6">
      <w:pPr>
        <w:pStyle w:val="Ttulo"/>
        <w:jc w:val="both"/>
        <w:outlineLvl w:val="0"/>
        <w:rPr>
          <w:rFonts w:ascii="Bookman Old Style" w:hAnsi="Bookman Old Style"/>
          <w:sz w:val="18"/>
          <w:szCs w:val="18"/>
        </w:rPr>
      </w:pPr>
    </w:p>
    <w:p w:rsidR="00E80818" w:rsidRPr="00845A0A" w:rsidRDefault="004F37A6" w:rsidP="004F37A6">
      <w:pPr>
        <w:ind w:left="708" w:right="20"/>
        <w:jc w:val="both"/>
        <w:rPr>
          <w:rFonts w:ascii="Bookman Old Style" w:hAnsi="Bookman Old Style"/>
          <w:b/>
          <w:bCs/>
          <w:color w:val="000000"/>
          <w:sz w:val="18"/>
          <w:szCs w:val="18"/>
        </w:rPr>
      </w:pPr>
      <w:r w:rsidRPr="00845A0A">
        <w:rPr>
          <w:rFonts w:ascii="Bookman Old Style" w:hAnsi="Bookman Old Style"/>
          <w:b/>
          <w:sz w:val="18"/>
          <w:szCs w:val="18"/>
        </w:rPr>
        <w:t>PUBLICA</w:t>
      </w:r>
      <w:r w:rsidR="00757103">
        <w:rPr>
          <w:rFonts w:ascii="Bookman Old Style" w:hAnsi="Bookman Old Style"/>
          <w:b/>
          <w:sz w:val="18"/>
          <w:szCs w:val="18"/>
        </w:rPr>
        <w:t xml:space="preserve">DO </w:t>
      </w:r>
      <w:r w:rsidRPr="00845A0A">
        <w:rPr>
          <w:rFonts w:ascii="Bookman Old Style" w:hAnsi="Bookman Old Style"/>
          <w:b/>
          <w:sz w:val="18"/>
          <w:szCs w:val="18"/>
        </w:rPr>
        <w:t xml:space="preserve">NO JORNAL DIARIO DE SÃO PAULO,  EDIÇÃO DO DIA </w:t>
      </w:r>
      <w:r w:rsidR="00364077" w:rsidRPr="00845A0A">
        <w:rPr>
          <w:rFonts w:ascii="Bookman Old Style" w:hAnsi="Bookman Old Style"/>
          <w:b/>
          <w:sz w:val="18"/>
          <w:szCs w:val="18"/>
        </w:rPr>
        <w:t>13</w:t>
      </w:r>
      <w:r w:rsidRPr="00845A0A">
        <w:rPr>
          <w:rFonts w:ascii="Bookman Old Style" w:hAnsi="Bookman Old Style"/>
          <w:b/>
          <w:sz w:val="18"/>
          <w:szCs w:val="18"/>
        </w:rPr>
        <w:t xml:space="preserve"> DE </w:t>
      </w:r>
      <w:r w:rsidR="003337C9" w:rsidRPr="00845A0A">
        <w:rPr>
          <w:rFonts w:ascii="Bookman Old Style" w:hAnsi="Bookman Old Style"/>
          <w:b/>
          <w:sz w:val="18"/>
          <w:szCs w:val="18"/>
        </w:rPr>
        <w:t>JUNHO</w:t>
      </w:r>
      <w:r w:rsidRPr="00845A0A">
        <w:rPr>
          <w:rFonts w:ascii="Bookman Old Style" w:hAnsi="Bookman Old Style"/>
          <w:b/>
          <w:sz w:val="18"/>
          <w:szCs w:val="18"/>
        </w:rPr>
        <w:t xml:space="preserve"> DE 201</w:t>
      </w:r>
      <w:r w:rsidR="003337C9" w:rsidRPr="00845A0A">
        <w:rPr>
          <w:rFonts w:ascii="Bookman Old Style" w:hAnsi="Bookman Old Style"/>
          <w:b/>
          <w:sz w:val="18"/>
          <w:szCs w:val="18"/>
        </w:rPr>
        <w:t>7</w:t>
      </w:r>
      <w:r w:rsidRPr="00845A0A">
        <w:rPr>
          <w:rFonts w:ascii="Bookman Old Style" w:hAnsi="Bookman Old Style"/>
          <w:b/>
          <w:sz w:val="18"/>
          <w:szCs w:val="18"/>
        </w:rPr>
        <w:t>.</w:t>
      </w:r>
    </w:p>
    <w:sectPr w:rsidR="00E80818" w:rsidRPr="00845A0A" w:rsidSect="009418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804" w:rsidRDefault="00814804" w:rsidP="00855889">
      <w:pPr>
        <w:spacing w:after="0" w:line="240" w:lineRule="auto"/>
      </w:pPr>
      <w:r>
        <w:separator/>
      </w:r>
    </w:p>
  </w:endnote>
  <w:endnote w:type="continuationSeparator" w:id="1">
    <w:p w:rsidR="00814804" w:rsidRDefault="00814804" w:rsidP="0085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89" w:rsidRDefault="0085588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89" w:rsidRDefault="0085588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89" w:rsidRDefault="0085588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804" w:rsidRDefault="00814804" w:rsidP="00855889">
      <w:pPr>
        <w:spacing w:after="0" w:line="240" w:lineRule="auto"/>
      </w:pPr>
      <w:r>
        <w:separator/>
      </w:r>
    </w:p>
  </w:footnote>
  <w:footnote w:type="continuationSeparator" w:id="1">
    <w:p w:rsidR="00814804" w:rsidRDefault="00814804" w:rsidP="0085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89" w:rsidRDefault="0040480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859535" o:spid="_x0000_s2050" type="#_x0000_t75" style="position:absolute;margin-left:0;margin-top:0;width:599.05pt;height:845.5pt;z-index:-251657216;mso-position-horizontal:center;mso-position-horizontal-relative:margin;mso-position-vertical:center;mso-position-vertical-relative:margin" o:allowincell="f">
          <v:imagedata r:id="rId1" o:title="Timbrado SINDIMINERIOS ABC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89" w:rsidRDefault="0040480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859536" o:spid="_x0000_s2051" type="#_x0000_t75" style="position:absolute;margin-left:0;margin-top:0;width:599.05pt;height:845.5pt;z-index:-251656192;mso-position-horizontal:center;mso-position-horizontal-relative:margin;mso-position-vertical:center;mso-position-vertical-relative:margin" o:allowincell="f">
          <v:imagedata r:id="rId1" o:title="Timbrado SINDIMINERIOS ABC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89" w:rsidRDefault="0040480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859534" o:spid="_x0000_s2049" type="#_x0000_t75" style="position:absolute;margin-left:0;margin-top:0;width:599.05pt;height:845.5pt;z-index:-251658240;mso-position-horizontal:center;mso-position-horizontal-relative:margin;mso-position-vertical:center;mso-position-vertical-relative:margin" o:allowincell="f">
          <v:imagedata r:id="rId1" o:title="Timbrado SINDIMINERIOS ABC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55889"/>
    <w:rsid w:val="00073487"/>
    <w:rsid w:val="000B0A89"/>
    <w:rsid w:val="000B0C49"/>
    <w:rsid w:val="000E49C6"/>
    <w:rsid w:val="0011075E"/>
    <w:rsid w:val="001467F9"/>
    <w:rsid w:val="00182A0B"/>
    <w:rsid w:val="00190E36"/>
    <w:rsid w:val="001910FE"/>
    <w:rsid w:val="001B5E2B"/>
    <w:rsid w:val="001F2EB0"/>
    <w:rsid w:val="001F3329"/>
    <w:rsid w:val="00230867"/>
    <w:rsid w:val="0029787C"/>
    <w:rsid w:val="002C4F9A"/>
    <w:rsid w:val="002F501C"/>
    <w:rsid w:val="003337C9"/>
    <w:rsid w:val="00364077"/>
    <w:rsid w:val="003F2A9A"/>
    <w:rsid w:val="00404802"/>
    <w:rsid w:val="004620AF"/>
    <w:rsid w:val="004A4659"/>
    <w:rsid w:val="004F37A6"/>
    <w:rsid w:val="00570210"/>
    <w:rsid w:val="005812BA"/>
    <w:rsid w:val="005A2EAB"/>
    <w:rsid w:val="005A69B6"/>
    <w:rsid w:val="005B19FA"/>
    <w:rsid w:val="005B1F1A"/>
    <w:rsid w:val="005E3A33"/>
    <w:rsid w:val="006C7585"/>
    <w:rsid w:val="007512F5"/>
    <w:rsid w:val="00757103"/>
    <w:rsid w:val="00780EB1"/>
    <w:rsid w:val="00814804"/>
    <w:rsid w:val="008226FC"/>
    <w:rsid w:val="00845A0A"/>
    <w:rsid w:val="00845C5D"/>
    <w:rsid w:val="00855889"/>
    <w:rsid w:val="00896D2D"/>
    <w:rsid w:val="00910F2F"/>
    <w:rsid w:val="0094187C"/>
    <w:rsid w:val="00991D36"/>
    <w:rsid w:val="009F4548"/>
    <w:rsid w:val="00A31080"/>
    <w:rsid w:val="00A37E59"/>
    <w:rsid w:val="00AC2E25"/>
    <w:rsid w:val="00B36FF7"/>
    <w:rsid w:val="00BA5425"/>
    <w:rsid w:val="00BB3AC5"/>
    <w:rsid w:val="00BF56F2"/>
    <w:rsid w:val="00CA4C0B"/>
    <w:rsid w:val="00CA768C"/>
    <w:rsid w:val="00D20AF6"/>
    <w:rsid w:val="00D72184"/>
    <w:rsid w:val="00DB605A"/>
    <w:rsid w:val="00DC1D04"/>
    <w:rsid w:val="00DC6E98"/>
    <w:rsid w:val="00DF40C7"/>
    <w:rsid w:val="00E6193A"/>
    <w:rsid w:val="00E62088"/>
    <w:rsid w:val="00E62792"/>
    <w:rsid w:val="00E80783"/>
    <w:rsid w:val="00E80818"/>
    <w:rsid w:val="00EF6B1E"/>
    <w:rsid w:val="00F32457"/>
    <w:rsid w:val="00F61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7C"/>
  </w:style>
  <w:style w:type="paragraph" w:styleId="Ttulo1">
    <w:name w:val="heading 1"/>
    <w:basedOn w:val="Normal"/>
    <w:next w:val="Normal"/>
    <w:link w:val="Ttulo1Char"/>
    <w:uiPriority w:val="9"/>
    <w:qFormat/>
    <w:rsid w:val="00E8081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5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5889"/>
  </w:style>
  <w:style w:type="paragraph" w:styleId="Rodap">
    <w:name w:val="footer"/>
    <w:basedOn w:val="Normal"/>
    <w:link w:val="RodapChar"/>
    <w:uiPriority w:val="99"/>
    <w:unhideWhenUsed/>
    <w:rsid w:val="00855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5889"/>
  </w:style>
  <w:style w:type="character" w:customStyle="1" w:styleId="Ttulo1Char">
    <w:name w:val="Título 1 Char"/>
    <w:basedOn w:val="Fontepargpadro"/>
    <w:link w:val="Ttulo1"/>
    <w:uiPriority w:val="9"/>
    <w:rsid w:val="00E80818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5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01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4F37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F37A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</dc:creator>
  <cp:lastModifiedBy>free</cp:lastModifiedBy>
  <cp:revision>3</cp:revision>
  <cp:lastPrinted>2015-12-01T18:18:00Z</cp:lastPrinted>
  <dcterms:created xsi:type="dcterms:W3CDTF">2017-06-14T12:29:00Z</dcterms:created>
  <dcterms:modified xsi:type="dcterms:W3CDTF">2017-06-14T12:29:00Z</dcterms:modified>
</cp:coreProperties>
</file>